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51" w:rsidRPr="00024D6A" w:rsidRDefault="0052692D" w:rsidP="0052692D">
      <w:pPr>
        <w:spacing w:after="48"/>
        <w:jc w:val="center"/>
        <w:textAlignment w:val="baseline"/>
        <w:outlineLvl w:val="0"/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</w:pPr>
      <w:r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 xml:space="preserve">Анкета </w:t>
      </w:r>
    </w:p>
    <w:p w:rsidR="0052692D" w:rsidRPr="00024D6A" w:rsidRDefault="00E73351" w:rsidP="0052692D">
      <w:pPr>
        <w:spacing w:after="48"/>
        <w:jc w:val="center"/>
        <w:textAlignment w:val="baseline"/>
        <w:outlineLvl w:val="0"/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</w:pPr>
      <w:r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 xml:space="preserve">по проведению независимой </w:t>
      </w:r>
      <w:r w:rsidR="0052692D"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 xml:space="preserve">оценки качества оказания услуг </w:t>
      </w:r>
      <w:proofErr w:type="gramStart"/>
      <w:r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>в</w:t>
      </w:r>
      <w:proofErr w:type="gramEnd"/>
    </w:p>
    <w:p w:rsidR="0052692D" w:rsidRPr="00024D6A" w:rsidRDefault="00024D6A" w:rsidP="0052692D">
      <w:pPr>
        <w:spacing w:after="48"/>
        <w:jc w:val="center"/>
        <w:textAlignment w:val="baseline"/>
        <w:outlineLvl w:val="0"/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>Заинской</w:t>
      </w:r>
      <w:proofErr w:type="spellEnd"/>
      <w:r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 xml:space="preserve"> Центральной библиотеке</w:t>
      </w:r>
      <w:r w:rsidR="0052692D"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 xml:space="preserve"> имени </w:t>
      </w:r>
      <w:proofErr w:type="spellStart"/>
      <w:r w:rsidR="0052692D"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>Суббуха</w:t>
      </w:r>
      <w:proofErr w:type="spellEnd"/>
      <w:r w:rsidR="0052692D"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 xml:space="preserve"> </w:t>
      </w:r>
      <w:proofErr w:type="spellStart"/>
      <w:r w:rsidR="0052692D"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>Рафикова</w:t>
      </w:r>
      <w:proofErr w:type="spellEnd"/>
      <w:r w:rsidR="0052692D"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>.</w:t>
      </w:r>
    </w:p>
    <w:p w:rsidR="00E73351" w:rsidRPr="00024D6A" w:rsidRDefault="00E73351" w:rsidP="0052692D">
      <w:pPr>
        <w:spacing w:after="48"/>
        <w:jc w:val="center"/>
        <w:textAlignment w:val="baseline"/>
        <w:outlineLvl w:val="0"/>
        <w:rPr>
          <w:rFonts w:ascii="Times New Roman" w:eastAsia="Times New Roman" w:hAnsi="Times New Roman"/>
          <w:i/>
          <w:color w:val="3A3A3A"/>
          <w:kern w:val="36"/>
          <w:sz w:val="28"/>
          <w:szCs w:val="28"/>
          <w:lang w:eastAsia="ru-RU"/>
        </w:rPr>
      </w:pPr>
      <w:r w:rsidRPr="00024D6A">
        <w:rPr>
          <w:rFonts w:ascii="Times New Roman" w:eastAsia="Times New Roman" w:hAnsi="Times New Roman"/>
          <w:i/>
          <w:color w:val="3A3A3A"/>
          <w:kern w:val="36"/>
          <w:sz w:val="28"/>
          <w:szCs w:val="28"/>
          <w:lang w:eastAsia="ru-RU"/>
        </w:rPr>
        <w:t>Уважаемый участник!</w:t>
      </w:r>
    </w:p>
    <w:p w:rsidR="00E73351" w:rsidRPr="00024D6A" w:rsidRDefault="00024D6A" w:rsidP="00E73351">
      <w:pPr>
        <w:spacing w:after="48"/>
        <w:jc w:val="both"/>
        <w:textAlignment w:val="baseline"/>
        <w:outlineLvl w:val="0"/>
        <w:rPr>
          <w:rFonts w:ascii="Times New Roman" w:eastAsia="Times New Roman" w:hAnsi="Times New Roman"/>
          <w:i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A3A3A"/>
          <w:kern w:val="36"/>
          <w:sz w:val="28"/>
          <w:szCs w:val="28"/>
          <w:lang w:eastAsia="ru-RU"/>
        </w:rPr>
        <w:t xml:space="preserve">      </w:t>
      </w:r>
      <w:r w:rsidR="00E73351" w:rsidRPr="00024D6A">
        <w:rPr>
          <w:rFonts w:ascii="Times New Roman" w:eastAsia="Times New Roman" w:hAnsi="Times New Roman"/>
          <w:i/>
          <w:color w:val="3A3A3A"/>
          <w:kern w:val="36"/>
          <w:sz w:val="28"/>
          <w:szCs w:val="28"/>
          <w:lang w:eastAsia="ru-RU"/>
        </w:rPr>
        <w:t xml:space="preserve">Мы хотим </w:t>
      </w:r>
      <w:r>
        <w:rPr>
          <w:rFonts w:ascii="Times New Roman" w:eastAsia="Times New Roman" w:hAnsi="Times New Roman"/>
          <w:i/>
          <w:color w:val="3A3A3A"/>
          <w:kern w:val="36"/>
          <w:sz w:val="28"/>
          <w:szCs w:val="28"/>
          <w:lang w:eastAsia="ru-RU"/>
        </w:rPr>
        <w:t>узнать, как Вы оцениваете качеств</w:t>
      </w:r>
      <w:r w:rsidR="00E73351" w:rsidRPr="00024D6A">
        <w:rPr>
          <w:rFonts w:ascii="Times New Roman" w:eastAsia="Times New Roman" w:hAnsi="Times New Roman"/>
          <w:i/>
          <w:color w:val="3A3A3A"/>
          <w:kern w:val="36"/>
          <w:sz w:val="28"/>
          <w:szCs w:val="28"/>
          <w:lang w:eastAsia="ru-RU"/>
        </w:rPr>
        <w:t>о работы нашего учреждения. При этом не нужно указывать своё имя, анкета анонимна. Ваше мнение очень важно для нас и будет учтено в дальнейшей работе. Убедительно просим Вас ответить на вопросы анкеты, поставив «оценку» учреждения (необходимый пункт выделить галкой «</w:t>
      </w:r>
      <w:r w:rsidR="00E73351" w:rsidRPr="00024D6A">
        <w:rPr>
          <w:rFonts w:ascii="Times New Roman" w:eastAsia="Times New Roman" w:hAnsi="Times New Roman"/>
          <w:i/>
          <w:color w:val="3A3A3A"/>
          <w:kern w:val="36"/>
          <w:sz w:val="28"/>
          <w:szCs w:val="28"/>
          <w:lang w:val="en-US" w:eastAsia="ru-RU"/>
        </w:rPr>
        <w:t>V</w:t>
      </w:r>
      <w:r w:rsidR="00E73351" w:rsidRPr="00024D6A">
        <w:rPr>
          <w:rFonts w:ascii="Times New Roman" w:eastAsia="Times New Roman" w:hAnsi="Times New Roman"/>
          <w:i/>
          <w:color w:val="3A3A3A"/>
          <w:kern w:val="36"/>
          <w:sz w:val="28"/>
          <w:szCs w:val="28"/>
          <w:lang w:eastAsia="ru-RU"/>
        </w:rPr>
        <w:t>»).</w:t>
      </w:r>
    </w:p>
    <w:p w:rsidR="00E73351" w:rsidRPr="00024D6A" w:rsidRDefault="00E73351" w:rsidP="00E73351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</w:pPr>
      <w:bookmarkStart w:id="0" w:name="_GoBack"/>
      <w:r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>О</w:t>
      </w:r>
      <w:r w:rsidR="00721701"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>ценит</w:t>
      </w:r>
      <w:r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>е соответствие информации о деятельности учреждения, размещенной на общедосту</w:t>
      </w:r>
      <w:r w:rsidR="00721701"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>п</w:t>
      </w:r>
      <w:r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>ных</w:t>
      </w:r>
      <w:r w:rsidR="00721701" w:rsidRPr="00024D6A">
        <w:rPr>
          <w:rFonts w:ascii="Times New Roman" w:eastAsia="Times New Roman" w:hAnsi="Times New Roman"/>
          <w:b/>
          <w:color w:val="3A3A3A"/>
          <w:kern w:val="36"/>
          <w:sz w:val="28"/>
          <w:szCs w:val="28"/>
          <w:lang w:eastAsia="ru-RU"/>
        </w:rPr>
        <w:t xml:space="preserve"> информационных ресурсах:</w:t>
      </w:r>
    </w:p>
    <w:bookmarkEnd w:id="0"/>
    <w:p w:rsidR="00721701" w:rsidRDefault="00721701" w:rsidP="00721701">
      <w:pPr>
        <w:pStyle w:val="aa"/>
        <w:numPr>
          <w:ilvl w:val="0"/>
          <w:numId w:val="21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 информационных стендах в помещении учреждения;</w:t>
      </w:r>
    </w:p>
    <w:p w:rsidR="00721701" w:rsidRDefault="00721701" w:rsidP="00721701">
      <w:pPr>
        <w:pStyle w:val="aa"/>
        <w:numPr>
          <w:ilvl w:val="0"/>
          <w:numId w:val="21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 официальном сайте учреждения в информационно – телекоммуникационной сети «интернет».</w:t>
      </w:r>
    </w:p>
    <w:p w:rsidR="00721701" w:rsidRDefault="00721701" w:rsidP="00721701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Отлично, все устраивает;</w:t>
      </w:r>
    </w:p>
    <w:p w:rsidR="00721701" w:rsidRDefault="00721701" w:rsidP="00721701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целом</w:t>
      </w:r>
      <w:proofErr w:type="gramEnd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 хорошо;</w:t>
      </w:r>
    </w:p>
    <w:p w:rsidR="00721701" w:rsidRDefault="00721701" w:rsidP="00721701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Удовлетворительно, незначительные недостатки</w:t>
      </w:r>
    </w:p>
    <w:p w:rsidR="00721701" w:rsidRDefault="00721701" w:rsidP="00721701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Плохо, много недостатков</w:t>
      </w:r>
    </w:p>
    <w:p w:rsidR="00721701" w:rsidRDefault="00721701" w:rsidP="00721701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Неудовлетворительно, совершенно не устраивает.</w:t>
      </w:r>
    </w:p>
    <w:p w:rsidR="00721701" w:rsidRDefault="00721701" w:rsidP="00721701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Как вы оцениваете обеспечение на официальном сайте учреждения наличия и функционирования дистанционных способов обратной связи и взаимодействия с получателем услуг:</w:t>
      </w:r>
    </w:p>
    <w:p w:rsidR="00721701" w:rsidRDefault="00721701" w:rsidP="00721701">
      <w:pPr>
        <w:pStyle w:val="aa"/>
        <w:numPr>
          <w:ilvl w:val="0"/>
          <w:numId w:val="22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номеров телефона;</w:t>
      </w:r>
    </w:p>
    <w:p w:rsidR="00721701" w:rsidRDefault="00721701" w:rsidP="00721701">
      <w:pPr>
        <w:pStyle w:val="aa"/>
        <w:numPr>
          <w:ilvl w:val="0"/>
          <w:numId w:val="22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Электронной почты;</w:t>
      </w:r>
    </w:p>
    <w:p w:rsidR="00721701" w:rsidRDefault="00721701" w:rsidP="00721701">
      <w:pPr>
        <w:pStyle w:val="aa"/>
        <w:numPr>
          <w:ilvl w:val="0"/>
          <w:numId w:val="22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Технической возможности выражения получателем услуг мнения о качестве оказания услуг (наличие анкеты для опроса граждан или гиперссылки на нее);</w:t>
      </w:r>
    </w:p>
    <w:p w:rsidR="00721701" w:rsidRDefault="00721701" w:rsidP="00721701">
      <w:pPr>
        <w:pStyle w:val="aa"/>
        <w:numPr>
          <w:ilvl w:val="0"/>
          <w:numId w:val="22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Электронного сервиса: форма для подачи электронного обращения/жалобы/предложения, получение консультации по оказываемым услугам;</w:t>
      </w:r>
    </w:p>
    <w:p w:rsidR="00721701" w:rsidRDefault="00721701" w:rsidP="00721701">
      <w:pPr>
        <w:pStyle w:val="aa"/>
        <w:numPr>
          <w:ilvl w:val="0"/>
          <w:numId w:val="23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Отсутствуют;</w:t>
      </w:r>
    </w:p>
    <w:p w:rsidR="00721701" w:rsidRDefault="00721701" w:rsidP="00721701">
      <w:pPr>
        <w:pStyle w:val="aa"/>
        <w:numPr>
          <w:ilvl w:val="0"/>
          <w:numId w:val="23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Один дистанционный способ взаимодействия;</w:t>
      </w:r>
    </w:p>
    <w:p w:rsidR="00721701" w:rsidRDefault="00721701" w:rsidP="00721701">
      <w:pPr>
        <w:pStyle w:val="aa"/>
        <w:numPr>
          <w:ilvl w:val="0"/>
          <w:numId w:val="23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Два дистанционных способа взаимодействия;</w:t>
      </w:r>
    </w:p>
    <w:p w:rsidR="00721701" w:rsidRDefault="00721701" w:rsidP="00721701">
      <w:pPr>
        <w:pStyle w:val="aa"/>
        <w:numPr>
          <w:ilvl w:val="0"/>
          <w:numId w:val="23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Три дистанционных способа взаимодействия;</w:t>
      </w:r>
    </w:p>
    <w:p w:rsidR="00721701" w:rsidRDefault="00721701" w:rsidP="00721701">
      <w:pPr>
        <w:pStyle w:val="aa"/>
        <w:numPr>
          <w:ilvl w:val="0"/>
          <w:numId w:val="23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Четыре дистанционных способа взаимодействия</w:t>
      </w:r>
      <w:r w:rsidR="00EA74C5"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.</w:t>
      </w:r>
    </w:p>
    <w:p w:rsidR="00EA74C5" w:rsidRDefault="00EA74C5" w:rsidP="00EA74C5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учреждения, размещенной на информационных стендах в помещении и на официальном сайте учреждения?</w:t>
      </w:r>
    </w:p>
    <w:p w:rsidR="00EA74C5" w:rsidRDefault="00EA74C5" w:rsidP="00EA74C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Отлично, все устраивает;</w:t>
      </w:r>
    </w:p>
    <w:p w:rsidR="00EA74C5" w:rsidRDefault="00EA74C5" w:rsidP="00EA74C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целом</w:t>
      </w:r>
      <w:proofErr w:type="gramEnd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 хорошо;</w:t>
      </w:r>
    </w:p>
    <w:p w:rsidR="00EA74C5" w:rsidRDefault="00EA74C5" w:rsidP="00EA74C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Удовлетворительно, незначительные недостатки</w:t>
      </w:r>
    </w:p>
    <w:p w:rsidR="00EA74C5" w:rsidRDefault="00EA74C5" w:rsidP="00EA74C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Плохо, много недостатков</w:t>
      </w:r>
    </w:p>
    <w:p w:rsidR="00EA74C5" w:rsidRDefault="00EA74C5" w:rsidP="00EA74C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Неудовлетворительно, совершенно не устраивает.</w:t>
      </w:r>
    </w:p>
    <w:p w:rsidR="00EA74C5" w:rsidRDefault="00EA74C5" w:rsidP="00EA74C5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Оцените комфортность условий для предоставления услуг:</w:t>
      </w:r>
    </w:p>
    <w:p w:rsidR="00EA74C5" w:rsidRDefault="00EA74C5" w:rsidP="00EA74C5">
      <w:pPr>
        <w:pStyle w:val="aa"/>
        <w:numPr>
          <w:ilvl w:val="0"/>
          <w:numId w:val="25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lastRenderedPageBreak/>
        <w:t>Наличие комфортной зоны отдыха (ожидания);</w:t>
      </w:r>
    </w:p>
    <w:p w:rsidR="00EA74C5" w:rsidRDefault="00EA74C5" w:rsidP="00EA74C5">
      <w:pPr>
        <w:pStyle w:val="aa"/>
        <w:numPr>
          <w:ilvl w:val="0"/>
          <w:numId w:val="25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и понятность навигации внутри учреждения;</w:t>
      </w:r>
    </w:p>
    <w:p w:rsidR="00EA74C5" w:rsidRDefault="00EA74C5" w:rsidP="00EA74C5">
      <w:pPr>
        <w:pStyle w:val="aa"/>
        <w:numPr>
          <w:ilvl w:val="0"/>
          <w:numId w:val="25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Доступность питьевой воды;</w:t>
      </w:r>
    </w:p>
    <w:p w:rsidR="00EA74C5" w:rsidRDefault="00EA74C5" w:rsidP="00EA74C5">
      <w:pPr>
        <w:pStyle w:val="aa"/>
        <w:numPr>
          <w:ilvl w:val="0"/>
          <w:numId w:val="25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и доступность санитарно – гигиенических помещений (чистота помещений, наличие мыла, воды, туалетной бумаги);</w:t>
      </w:r>
    </w:p>
    <w:p w:rsidR="00EA74C5" w:rsidRDefault="00EA74C5" w:rsidP="00EA74C5">
      <w:pPr>
        <w:pStyle w:val="aa"/>
        <w:numPr>
          <w:ilvl w:val="0"/>
          <w:numId w:val="25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Санитарное состояние помещений учреждения;</w:t>
      </w:r>
    </w:p>
    <w:p w:rsidR="00EA74C5" w:rsidRDefault="00EA74C5" w:rsidP="00EA74C5">
      <w:pPr>
        <w:pStyle w:val="aa"/>
        <w:numPr>
          <w:ilvl w:val="0"/>
          <w:numId w:val="25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Возможность бронирования услуги/доступность записи на получение услуги (по телефону, с использованием сети «Интернет» на официальном сайте учреждения, при личном посещении и пр.)</w:t>
      </w:r>
    </w:p>
    <w:p w:rsidR="00EA74C5" w:rsidRDefault="00EA74C5" w:rsidP="00EA74C5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Отсутствуют;</w:t>
      </w:r>
    </w:p>
    <w:p w:rsidR="00EA74C5" w:rsidRDefault="00EA74C5" w:rsidP="00EA74C5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одного условия;</w:t>
      </w:r>
    </w:p>
    <w:p w:rsidR="00EA74C5" w:rsidRDefault="00EA74C5" w:rsidP="00EA74C5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двух условий;</w:t>
      </w:r>
    </w:p>
    <w:p w:rsidR="00EA74C5" w:rsidRDefault="00EA74C5" w:rsidP="00EA74C5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трех условий;</w:t>
      </w:r>
    </w:p>
    <w:p w:rsidR="00EA74C5" w:rsidRDefault="00EA74C5" w:rsidP="00EA74C5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четырех условий;</w:t>
      </w:r>
    </w:p>
    <w:p w:rsidR="00EA74C5" w:rsidRDefault="00EA74C5" w:rsidP="00EA74C5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пяти и более условий.</w:t>
      </w:r>
    </w:p>
    <w:p w:rsidR="00EA74C5" w:rsidRDefault="00EA74C5" w:rsidP="00EA74C5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Удовлетворены ли вы комфортностью</w:t>
      </w:r>
      <w:r w:rsidR="00FE71FB"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 предоставления услуг:</w:t>
      </w:r>
    </w:p>
    <w:p w:rsidR="00FE71FB" w:rsidRDefault="00FE71FB" w:rsidP="00FE71FB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Отлично, все устраивает;</w:t>
      </w:r>
    </w:p>
    <w:p w:rsidR="00FE71FB" w:rsidRDefault="00FE71FB" w:rsidP="00FE71FB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целом</w:t>
      </w:r>
      <w:proofErr w:type="gramEnd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 хорошо;</w:t>
      </w:r>
    </w:p>
    <w:p w:rsidR="00FE71FB" w:rsidRDefault="00FE71FB" w:rsidP="00FE71FB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Удовлетворительно, незначительные недостатки</w:t>
      </w:r>
    </w:p>
    <w:p w:rsidR="00FE71FB" w:rsidRDefault="00FE71FB" w:rsidP="00FE71FB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Плохо, много недостатков</w:t>
      </w:r>
    </w:p>
    <w:p w:rsidR="00FE71FB" w:rsidRDefault="00FE71FB" w:rsidP="00FE71FB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Неудовлетворительно, совершенно не устраивает.</w:t>
      </w:r>
    </w:p>
    <w:p w:rsidR="00FE71FB" w:rsidRDefault="00FE71FB" w:rsidP="00FE71FB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Пожалуйста, укажите, какие меры по обеспечению доступности услуг для инвалидов реализованы в учреждении:</w:t>
      </w:r>
    </w:p>
    <w:p w:rsidR="00FE71FB" w:rsidRDefault="00FE71FB" w:rsidP="00FE71FB">
      <w:pPr>
        <w:pStyle w:val="aa"/>
        <w:numPr>
          <w:ilvl w:val="0"/>
          <w:numId w:val="2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Оборудованные входные группы пандусами;</w:t>
      </w:r>
    </w:p>
    <w:p w:rsidR="00FE71FB" w:rsidRDefault="00FE71FB" w:rsidP="00FE71FB">
      <w:pPr>
        <w:pStyle w:val="aa"/>
        <w:numPr>
          <w:ilvl w:val="0"/>
          <w:numId w:val="2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Адаптированные поручни, расширенные дверные проемы;</w:t>
      </w:r>
    </w:p>
    <w:p w:rsidR="00FE71FB" w:rsidRDefault="00FE71FB" w:rsidP="00FE71FB">
      <w:pPr>
        <w:pStyle w:val="aa"/>
        <w:numPr>
          <w:ilvl w:val="0"/>
          <w:numId w:val="2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Специально оборудованных санитарно – гигиенических помещений в учреждении.</w:t>
      </w:r>
    </w:p>
    <w:p w:rsidR="00FE71FB" w:rsidRDefault="00FE71FB" w:rsidP="00FE71FB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Отсутствуют;</w:t>
      </w:r>
    </w:p>
    <w:p w:rsidR="00FE71FB" w:rsidRDefault="00FE71FB" w:rsidP="00FE71FB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одного условия;</w:t>
      </w:r>
    </w:p>
    <w:p w:rsidR="00FE71FB" w:rsidRDefault="00FE71FB" w:rsidP="00FE71FB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двух условий;</w:t>
      </w:r>
    </w:p>
    <w:p w:rsidR="00FE71FB" w:rsidRDefault="00FE71FB" w:rsidP="00FE71FB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трех условий;</w:t>
      </w:r>
    </w:p>
    <w:p w:rsidR="00FE71FB" w:rsidRDefault="00FE71FB" w:rsidP="00FE71FB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Пожалуйста, укажите, какие именно условия доступности для инвалидов реализованы в учреждении, позволяющие им получать услуги наравне с другими:</w:t>
      </w:r>
    </w:p>
    <w:p w:rsidR="00FE71FB" w:rsidRDefault="00FE71FB" w:rsidP="00FE71FB">
      <w:pPr>
        <w:pStyle w:val="aa"/>
        <w:numPr>
          <w:ilvl w:val="0"/>
          <w:numId w:val="3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Дублирование для инвалидов по слуху и зрению звуковой и зрительной информации;</w:t>
      </w:r>
    </w:p>
    <w:p w:rsidR="00FE71FB" w:rsidRDefault="00FE71FB" w:rsidP="00FE71FB">
      <w:pPr>
        <w:pStyle w:val="aa"/>
        <w:numPr>
          <w:ilvl w:val="0"/>
          <w:numId w:val="3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альтернативной версии официального сайта учреждения в сети «Интернет» для инвалидов по зрению;</w:t>
      </w:r>
    </w:p>
    <w:p w:rsidR="00FE71FB" w:rsidRDefault="00FE71FB" w:rsidP="00FE71FB">
      <w:pPr>
        <w:pStyle w:val="aa"/>
        <w:numPr>
          <w:ilvl w:val="0"/>
          <w:numId w:val="3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и компетентность сопровождающего персонала;</w:t>
      </w:r>
    </w:p>
    <w:p w:rsidR="00FE71FB" w:rsidRDefault="00FE71FB" w:rsidP="00FE71FB">
      <w:pPr>
        <w:pStyle w:val="aa"/>
        <w:numPr>
          <w:ilvl w:val="0"/>
          <w:numId w:val="3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возможности предоставления услуги в дистанционном режиме или на дому.</w:t>
      </w:r>
    </w:p>
    <w:p w:rsidR="00FE71FB" w:rsidRDefault="00FE71FB" w:rsidP="00FE71FB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Отсутствуют;</w:t>
      </w:r>
    </w:p>
    <w:p w:rsidR="00FE71FB" w:rsidRDefault="00FE71FB" w:rsidP="00FE71FB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одного условия;</w:t>
      </w:r>
    </w:p>
    <w:p w:rsidR="00FE71FB" w:rsidRDefault="00FE71FB" w:rsidP="00FE71FB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двух условий;</w:t>
      </w:r>
    </w:p>
    <w:p w:rsidR="00FE71FB" w:rsidRDefault="00FE71FB" w:rsidP="00FE71FB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Наличие трех условий;</w:t>
      </w:r>
    </w:p>
    <w:p w:rsidR="00FE71FB" w:rsidRDefault="00FE71FB" w:rsidP="00FE71FB">
      <w:pPr>
        <w:pStyle w:val="aa"/>
        <w:numPr>
          <w:ilvl w:val="0"/>
          <w:numId w:val="2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lastRenderedPageBreak/>
        <w:t>Наличие четырех условий;</w:t>
      </w:r>
    </w:p>
    <w:p w:rsidR="00FE71FB" w:rsidRDefault="00FE71FB" w:rsidP="00FE71FB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Удовлетворены ли вы доступностью услуг для инвалидов?</w:t>
      </w:r>
    </w:p>
    <w:p w:rsidR="00FE71FB" w:rsidRDefault="00FE71FB" w:rsidP="00FE71FB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Отлично, все устраивает;</w:t>
      </w:r>
    </w:p>
    <w:p w:rsidR="00FE71FB" w:rsidRDefault="00FE71FB" w:rsidP="00FE71FB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целом</w:t>
      </w:r>
      <w:proofErr w:type="gramEnd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 хорошо;</w:t>
      </w:r>
    </w:p>
    <w:p w:rsidR="00FE71FB" w:rsidRDefault="00FE71FB" w:rsidP="00FE71FB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Удовлетворительно, незначительные недостатки</w:t>
      </w:r>
    </w:p>
    <w:p w:rsidR="00FE71FB" w:rsidRDefault="00FE71FB" w:rsidP="00FE71FB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Плохо, много недостатков</w:t>
      </w:r>
    </w:p>
    <w:p w:rsidR="00FE71FB" w:rsidRDefault="00FE71FB" w:rsidP="00FE71FB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Неудовлетворительно, совершенно не устраивает.</w:t>
      </w:r>
    </w:p>
    <w:p w:rsidR="00BA0053" w:rsidRDefault="00BA0053" w:rsidP="00BA0053">
      <w:pPr>
        <w:pStyle w:val="aa"/>
        <w:spacing w:after="48"/>
        <w:ind w:left="1440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</w:p>
    <w:p w:rsidR="00BA0053" w:rsidRPr="00BA0053" w:rsidRDefault="00BA0053" w:rsidP="00BA0053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 w:rsidRPr="00BA0053"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 Удовлетворены ли вы доброжелательностью, вежливостью работников учреждения, обеспечивающих непосредственное оказание услуги при обращении в учреждении. </w:t>
      </w:r>
    </w:p>
    <w:p w:rsidR="00BA0053" w:rsidRDefault="00BA0053" w:rsidP="00BA0053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Отлично, все устраивает;</w:t>
      </w:r>
    </w:p>
    <w:p w:rsidR="00BA0053" w:rsidRDefault="00BA0053" w:rsidP="00BA0053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целом</w:t>
      </w:r>
      <w:proofErr w:type="gramEnd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 хорошо;</w:t>
      </w:r>
    </w:p>
    <w:p w:rsidR="00BA0053" w:rsidRDefault="00BA0053" w:rsidP="00BA0053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Удовлетворительно, незначительные недостатки</w:t>
      </w:r>
    </w:p>
    <w:p w:rsidR="00BA0053" w:rsidRDefault="00BA0053" w:rsidP="00BA0053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Плохо, много недостатков</w:t>
      </w:r>
    </w:p>
    <w:p w:rsidR="00BA0053" w:rsidRDefault="00BA0053" w:rsidP="00BA0053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Неудовлетворительно, совершенно не устраивает.</w:t>
      </w:r>
    </w:p>
    <w:p w:rsidR="00BA0053" w:rsidRDefault="00C1672D" w:rsidP="00BA0053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 Посоветуете ли вы своим знакомым, друзьям посетить наше учреждение?</w:t>
      </w:r>
    </w:p>
    <w:p w:rsidR="00C1672D" w:rsidRDefault="00C1672D" w:rsidP="00C1672D">
      <w:pPr>
        <w:pStyle w:val="aa"/>
        <w:numPr>
          <w:ilvl w:val="0"/>
          <w:numId w:val="32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Точно порекомендую</w:t>
      </w:r>
      <w:r w:rsidR="008C2E30"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;</w:t>
      </w:r>
    </w:p>
    <w:p w:rsidR="00C1672D" w:rsidRDefault="00C1672D" w:rsidP="00C1672D">
      <w:pPr>
        <w:pStyle w:val="aa"/>
        <w:numPr>
          <w:ilvl w:val="0"/>
          <w:numId w:val="32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Скорее </w:t>
      </w:r>
      <w:r w:rsidR="008C2E30"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порекомендую;</w:t>
      </w:r>
    </w:p>
    <w:p w:rsidR="008C2E30" w:rsidRDefault="008C2E30" w:rsidP="00C1672D">
      <w:pPr>
        <w:pStyle w:val="aa"/>
        <w:numPr>
          <w:ilvl w:val="0"/>
          <w:numId w:val="32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Затрудняюсь ответить;</w:t>
      </w:r>
    </w:p>
    <w:p w:rsidR="008C2E30" w:rsidRDefault="008C2E30" w:rsidP="00C1672D">
      <w:pPr>
        <w:pStyle w:val="aa"/>
        <w:numPr>
          <w:ilvl w:val="0"/>
          <w:numId w:val="32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Скорее не порекомендую;</w:t>
      </w:r>
    </w:p>
    <w:p w:rsidR="008C2E30" w:rsidRDefault="008C2E30" w:rsidP="00C1672D">
      <w:pPr>
        <w:pStyle w:val="aa"/>
        <w:numPr>
          <w:ilvl w:val="0"/>
          <w:numId w:val="32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Точно не порекомендую.</w:t>
      </w:r>
    </w:p>
    <w:p w:rsidR="008C2E30" w:rsidRDefault="008C2E30" w:rsidP="000E3265">
      <w:p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</w:p>
    <w:p w:rsidR="000E3265" w:rsidRDefault="000E3265" w:rsidP="000E3265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Насколько вас в целом устраивает график работы учреждения?</w:t>
      </w:r>
    </w:p>
    <w:p w:rsidR="000E3265" w:rsidRDefault="000E3265" w:rsidP="000E326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Отлично, все устраивает;</w:t>
      </w:r>
    </w:p>
    <w:p w:rsidR="000E3265" w:rsidRDefault="000E3265" w:rsidP="000E326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целом</w:t>
      </w:r>
      <w:proofErr w:type="gramEnd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 хорошо;</w:t>
      </w:r>
    </w:p>
    <w:p w:rsidR="000E3265" w:rsidRDefault="000E3265" w:rsidP="000E326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Удовлетворительно, незначительные недостатки</w:t>
      </w:r>
    </w:p>
    <w:p w:rsidR="000E3265" w:rsidRDefault="000E3265" w:rsidP="000E326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Плохо, много недостатков</w:t>
      </w:r>
    </w:p>
    <w:p w:rsidR="000E3265" w:rsidRDefault="000E3265" w:rsidP="000E326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Неудовлетворительно, совершенно не устраивает.</w:t>
      </w:r>
    </w:p>
    <w:p w:rsidR="000E3265" w:rsidRDefault="000E3265" w:rsidP="000E3265">
      <w:p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</w:p>
    <w:p w:rsidR="000E3265" w:rsidRDefault="000E3265" w:rsidP="000E3265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Насколько вы в целом удовлетворены условиями оказания услуг в учреждении?</w:t>
      </w:r>
    </w:p>
    <w:p w:rsidR="000E3265" w:rsidRDefault="000E3265" w:rsidP="000E326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Отлично, все устраивает;</w:t>
      </w:r>
    </w:p>
    <w:p w:rsidR="000E3265" w:rsidRDefault="000E3265" w:rsidP="000E326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целом</w:t>
      </w:r>
      <w:proofErr w:type="gramEnd"/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 хорошо;</w:t>
      </w:r>
    </w:p>
    <w:p w:rsidR="000E3265" w:rsidRDefault="000E3265" w:rsidP="000E326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Удовлетворительно, незначительные недостатки</w:t>
      </w:r>
    </w:p>
    <w:p w:rsidR="000E3265" w:rsidRDefault="000E3265" w:rsidP="000E326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Плохо, много недостатков</w:t>
      </w:r>
    </w:p>
    <w:p w:rsidR="000E3265" w:rsidRDefault="000E3265" w:rsidP="000E3265">
      <w:pPr>
        <w:pStyle w:val="aa"/>
        <w:numPr>
          <w:ilvl w:val="0"/>
          <w:numId w:val="20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Неудовлетворительно, совершенно не устраивает.</w:t>
      </w:r>
    </w:p>
    <w:p w:rsidR="000E3265" w:rsidRDefault="000E3265" w:rsidP="000E3265">
      <w:p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</w:p>
    <w:p w:rsidR="000E3265" w:rsidRDefault="000E3265" w:rsidP="000E3265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Укажите, пожалуйста, ваш возраст:</w:t>
      </w:r>
    </w:p>
    <w:p w:rsidR="000E3265" w:rsidRDefault="000E3265" w:rsidP="000E3265">
      <w:pPr>
        <w:pStyle w:val="aa"/>
        <w:numPr>
          <w:ilvl w:val="0"/>
          <w:numId w:val="33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14 – 30</w:t>
      </w:r>
    </w:p>
    <w:p w:rsidR="000E3265" w:rsidRDefault="000E3265" w:rsidP="000E3265">
      <w:pPr>
        <w:pStyle w:val="aa"/>
        <w:numPr>
          <w:ilvl w:val="0"/>
          <w:numId w:val="33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31 – 45</w:t>
      </w:r>
    </w:p>
    <w:p w:rsidR="000E3265" w:rsidRDefault="000E3265" w:rsidP="000E3265">
      <w:pPr>
        <w:pStyle w:val="aa"/>
        <w:numPr>
          <w:ilvl w:val="0"/>
          <w:numId w:val="33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 xml:space="preserve">46 – 55 </w:t>
      </w:r>
    </w:p>
    <w:p w:rsidR="000E3265" w:rsidRDefault="000E3265" w:rsidP="000E3265">
      <w:pPr>
        <w:pStyle w:val="aa"/>
        <w:numPr>
          <w:ilvl w:val="0"/>
          <w:numId w:val="33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Старше 55 лет</w:t>
      </w:r>
    </w:p>
    <w:p w:rsidR="000E3265" w:rsidRDefault="000E3265" w:rsidP="000E3265">
      <w:p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</w:p>
    <w:p w:rsidR="000E3265" w:rsidRDefault="000E3265" w:rsidP="000E3265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lastRenderedPageBreak/>
        <w:t>Укажите, пожалуйста, ваш пол:</w:t>
      </w:r>
    </w:p>
    <w:p w:rsidR="000E3265" w:rsidRDefault="000E3265" w:rsidP="000E3265">
      <w:pPr>
        <w:pStyle w:val="aa"/>
        <w:numPr>
          <w:ilvl w:val="0"/>
          <w:numId w:val="34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Мужской</w:t>
      </w:r>
    </w:p>
    <w:p w:rsidR="000E3265" w:rsidRDefault="000E3265" w:rsidP="000E3265">
      <w:pPr>
        <w:pStyle w:val="aa"/>
        <w:numPr>
          <w:ilvl w:val="0"/>
          <w:numId w:val="34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Женский</w:t>
      </w:r>
    </w:p>
    <w:p w:rsidR="000E3265" w:rsidRDefault="000E3265" w:rsidP="000E3265">
      <w:p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</w:p>
    <w:p w:rsidR="000E3265" w:rsidRDefault="000E3265" w:rsidP="000E3265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Укажите, пожалуйста, ваш род занятий:</w:t>
      </w:r>
    </w:p>
    <w:p w:rsidR="000E3265" w:rsidRDefault="000E3265" w:rsidP="000E3265">
      <w:pPr>
        <w:pStyle w:val="aa"/>
        <w:numPr>
          <w:ilvl w:val="0"/>
          <w:numId w:val="35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Учащийся;</w:t>
      </w:r>
    </w:p>
    <w:p w:rsidR="000E3265" w:rsidRDefault="000E3265" w:rsidP="000E3265">
      <w:pPr>
        <w:pStyle w:val="aa"/>
        <w:numPr>
          <w:ilvl w:val="0"/>
          <w:numId w:val="35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Студент;</w:t>
      </w:r>
    </w:p>
    <w:p w:rsidR="000E3265" w:rsidRDefault="000E3265" w:rsidP="000E3265">
      <w:pPr>
        <w:pStyle w:val="aa"/>
        <w:numPr>
          <w:ilvl w:val="0"/>
          <w:numId w:val="35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Служащий;</w:t>
      </w:r>
    </w:p>
    <w:p w:rsidR="000E3265" w:rsidRDefault="000E3265" w:rsidP="000E3265">
      <w:pPr>
        <w:pStyle w:val="aa"/>
        <w:numPr>
          <w:ilvl w:val="0"/>
          <w:numId w:val="35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Научный сотрудник;</w:t>
      </w:r>
    </w:p>
    <w:p w:rsidR="000E3265" w:rsidRDefault="000E3265" w:rsidP="000E3265">
      <w:pPr>
        <w:pStyle w:val="aa"/>
        <w:numPr>
          <w:ilvl w:val="0"/>
          <w:numId w:val="35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Рабочий;</w:t>
      </w:r>
    </w:p>
    <w:p w:rsidR="000E3265" w:rsidRDefault="000E3265" w:rsidP="000E3265">
      <w:pPr>
        <w:pStyle w:val="aa"/>
        <w:numPr>
          <w:ilvl w:val="0"/>
          <w:numId w:val="35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Пенсионер.</w:t>
      </w:r>
    </w:p>
    <w:p w:rsidR="000E3265" w:rsidRDefault="000E3265" w:rsidP="000E3265">
      <w:p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</w:p>
    <w:p w:rsidR="000E3265" w:rsidRDefault="000E3265" w:rsidP="000E3265">
      <w:pPr>
        <w:pStyle w:val="aa"/>
        <w:numPr>
          <w:ilvl w:val="0"/>
          <w:numId w:val="19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Как часто вы посещаете наше учреждение?</w:t>
      </w:r>
    </w:p>
    <w:p w:rsidR="000E3265" w:rsidRDefault="000E3265" w:rsidP="000E3265">
      <w:pPr>
        <w:pStyle w:val="aa"/>
        <w:numPr>
          <w:ilvl w:val="0"/>
          <w:numId w:val="3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Каждый день/несколько раз в неделю;</w:t>
      </w:r>
    </w:p>
    <w:p w:rsidR="000E3265" w:rsidRDefault="000E3265" w:rsidP="000E3265">
      <w:pPr>
        <w:pStyle w:val="aa"/>
        <w:numPr>
          <w:ilvl w:val="0"/>
          <w:numId w:val="3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1 раз в месяц;</w:t>
      </w:r>
    </w:p>
    <w:p w:rsidR="000E3265" w:rsidRDefault="000E3265" w:rsidP="000E3265">
      <w:pPr>
        <w:pStyle w:val="aa"/>
        <w:numPr>
          <w:ilvl w:val="0"/>
          <w:numId w:val="3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1 раз в 2-3 месяца;</w:t>
      </w:r>
    </w:p>
    <w:p w:rsidR="000E3265" w:rsidRDefault="000E3265" w:rsidP="000E3265">
      <w:pPr>
        <w:pStyle w:val="aa"/>
        <w:numPr>
          <w:ilvl w:val="0"/>
          <w:numId w:val="3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1-2 раза в год</w:t>
      </w:r>
    </w:p>
    <w:p w:rsidR="000E3265" w:rsidRDefault="000E3265" w:rsidP="000E3265">
      <w:pPr>
        <w:pStyle w:val="aa"/>
        <w:numPr>
          <w:ilvl w:val="0"/>
          <w:numId w:val="36"/>
        </w:num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Случайный посетитель</w:t>
      </w:r>
    </w:p>
    <w:p w:rsidR="000E3265" w:rsidRDefault="000E3265" w:rsidP="000E3265">
      <w:p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</w:p>
    <w:p w:rsidR="0052692D" w:rsidRDefault="000E3265" w:rsidP="000E3265">
      <w:pPr>
        <w:spacing w:after="48"/>
        <w:jc w:val="both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  <w:t>Ваши предложения (пожелания) для улучшения качества условий оказания услуг нашим учреждением:</w:t>
      </w:r>
    </w:p>
    <w:p w:rsidR="000E3265" w:rsidRPr="000E3265" w:rsidRDefault="000E3265" w:rsidP="000E3265">
      <w:pPr>
        <w:spacing w:after="48"/>
        <w:jc w:val="right"/>
        <w:textAlignment w:val="baseline"/>
        <w:outlineLvl w:val="0"/>
        <w:rPr>
          <w:rFonts w:ascii="Times New Roman" w:eastAsia="Times New Roman" w:hAnsi="Times New Roman"/>
          <w:color w:val="3A3A3A"/>
          <w:kern w:val="36"/>
          <w:sz w:val="28"/>
          <w:szCs w:val="28"/>
          <w:lang w:eastAsia="ru-RU"/>
        </w:rPr>
      </w:pPr>
    </w:p>
    <w:p w:rsidR="0052692D" w:rsidRPr="00E73351" w:rsidRDefault="0052692D" w:rsidP="000E3265">
      <w:pPr>
        <w:pBdr>
          <w:top w:val="single" w:sz="6" w:space="0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92D" w:rsidRPr="00E73351" w:rsidRDefault="000E3265" w:rsidP="000E3265">
      <w:pPr>
        <w:pBdr>
          <w:top w:val="single" w:sz="6" w:space="0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52692D" w:rsidRPr="00E73351" w:rsidRDefault="0052692D" w:rsidP="000E3265">
      <w:pPr>
        <w:pBdr>
          <w:top w:val="single" w:sz="6" w:space="0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92D" w:rsidRPr="00E73351" w:rsidRDefault="000E3265" w:rsidP="000E3265">
      <w:pPr>
        <w:pBdr>
          <w:top w:val="single" w:sz="6" w:space="0" w:color="auto"/>
        </w:pBdr>
        <w:tabs>
          <w:tab w:val="left" w:pos="3768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Спасибо за участие!</w:t>
      </w:r>
    </w:p>
    <w:p w:rsidR="0052692D" w:rsidRPr="00E73351" w:rsidRDefault="0052692D" w:rsidP="000E3265">
      <w:pPr>
        <w:pBdr>
          <w:top w:val="single" w:sz="6" w:space="0" w:color="auto"/>
        </w:pBd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92D" w:rsidRPr="00E73351" w:rsidRDefault="0052692D" w:rsidP="000E3265">
      <w:pPr>
        <w:pBdr>
          <w:top w:val="single" w:sz="6" w:space="0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92D" w:rsidRPr="00E73351" w:rsidRDefault="0052692D" w:rsidP="000E3265">
      <w:pPr>
        <w:pBdr>
          <w:top w:val="single" w:sz="6" w:space="0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92D" w:rsidRPr="00E73351" w:rsidRDefault="0052692D" w:rsidP="000E3265">
      <w:pPr>
        <w:pBdr>
          <w:top w:val="single" w:sz="6" w:space="0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92D" w:rsidRPr="00E73351" w:rsidRDefault="0052692D" w:rsidP="000E3265">
      <w:pPr>
        <w:pBdr>
          <w:top w:val="single" w:sz="6" w:space="0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92D" w:rsidRPr="00E73351" w:rsidRDefault="0052692D" w:rsidP="000E3265">
      <w:pPr>
        <w:pBdr>
          <w:top w:val="single" w:sz="6" w:space="0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92D" w:rsidRPr="00E73351" w:rsidRDefault="0052692D" w:rsidP="000E3265">
      <w:pPr>
        <w:pBdr>
          <w:top w:val="single" w:sz="6" w:space="0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92D" w:rsidRPr="00E73351" w:rsidRDefault="0052692D" w:rsidP="000E3265">
      <w:pPr>
        <w:pBdr>
          <w:top w:val="single" w:sz="6" w:space="0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F4" w:rsidRPr="00E73351" w:rsidRDefault="00FA71F4" w:rsidP="000E3265">
      <w:pPr>
        <w:pBdr>
          <w:top w:val="single" w:sz="6" w:space="0" w:color="auto"/>
        </w:pBd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A71F4" w:rsidRPr="00E73351" w:rsidRDefault="00FA71F4" w:rsidP="000E3265">
      <w:pPr>
        <w:pBdr>
          <w:top w:val="single" w:sz="6" w:space="0" w:color="auto"/>
        </w:pBd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A71F4" w:rsidRPr="00E73351" w:rsidRDefault="00FA71F4" w:rsidP="000E3265">
      <w:pPr>
        <w:pBdr>
          <w:top w:val="single" w:sz="6" w:space="0" w:color="auto"/>
        </w:pBd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97928" w:rsidRPr="00E73351" w:rsidRDefault="00797928" w:rsidP="000E3265">
      <w:pPr>
        <w:pBdr>
          <w:top w:val="single" w:sz="6" w:space="0" w:color="auto"/>
        </w:pBdr>
        <w:jc w:val="center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E73351">
        <w:rPr>
          <w:rFonts w:ascii="Times New Roman" w:eastAsia="Times New Roman" w:hAnsi="Times New Roman"/>
          <w:vanish/>
          <w:sz w:val="28"/>
          <w:szCs w:val="28"/>
          <w:lang w:eastAsia="ru-RU"/>
        </w:rPr>
        <w:t>Конец формы</w:t>
      </w:r>
    </w:p>
    <w:p w:rsidR="00FA71F4" w:rsidRPr="00E73351" w:rsidRDefault="00FA71F4" w:rsidP="00FA71F4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E73351">
        <w:rPr>
          <w:rFonts w:ascii="Times New Roman" w:hAnsi="Times New Roman"/>
          <w:sz w:val="28"/>
          <w:szCs w:val="28"/>
        </w:rPr>
        <w:tab/>
      </w:r>
    </w:p>
    <w:p w:rsidR="00FA71F4" w:rsidRPr="00E73351" w:rsidRDefault="00FA71F4" w:rsidP="00FA71F4">
      <w:pPr>
        <w:rPr>
          <w:rFonts w:ascii="Times New Roman" w:hAnsi="Times New Roman"/>
          <w:sz w:val="28"/>
          <w:szCs w:val="28"/>
        </w:rPr>
      </w:pPr>
    </w:p>
    <w:p w:rsidR="00FA71F4" w:rsidRPr="00E73351" w:rsidRDefault="00FA71F4" w:rsidP="00FA71F4">
      <w:pPr>
        <w:rPr>
          <w:rFonts w:ascii="Times New Roman" w:hAnsi="Times New Roman"/>
          <w:sz w:val="28"/>
          <w:szCs w:val="28"/>
        </w:rPr>
      </w:pPr>
    </w:p>
    <w:p w:rsidR="00FA71F4" w:rsidRPr="00E73351" w:rsidRDefault="00FA71F4" w:rsidP="00FA71F4">
      <w:pPr>
        <w:rPr>
          <w:rFonts w:ascii="Times New Roman" w:hAnsi="Times New Roman"/>
          <w:sz w:val="28"/>
          <w:szCs w:val="28"/>
        </w:rPr>
      </w:pPr>
    </w:p>
    <w:p w:rsidR="00FA71F4" w:rsidRPr="00E73351" w:rsidRDefault="00FA71F4" w:rsidP="00FA71F4">
      <w:pPr>
        <w:rPr>
          <w:rFonts w:ascii="Times New Roman" w:hAnsi="Times New Roman"/>
          <w:sz w:val="28"/>
          <w:szCs w:val="28"/>
        </w:rPr>
      </w:pPr>
    </w:p>
    <w:p w:rsidR="009434CD" w:rsidRPr="00E73351" w:rsidRDefault="009434CD" w:rsidP="00FA71F4">
      <w:pPr>
        <w:rPr>
          <w:rFonts w:ascii="Times New Roman" w:hAnsi="Times New Roman"/>
          <w:sz w:val="28"/>
          <w:szCs w:val="28"/>
        </w:rPr>
      </w:pPr>
    </w:p>
    <w:sectPr w:rsidR="009434CD" w:rsidRPr="00E73351" w:rsidSect="007979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BFF"/>
    <w:multiLevelType w:val="hybridMultilevel"/>
    <w:tmpl w:val="18AAA30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A4817"/>
    <w:multiLevelType w:val="multilevel"/>
    <w:tmpl w:val="D82C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458E3"/>
    <w:multiLevelType w:val="multilevel"/>
    <w:tmpl w:val="A60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442EF"/>
    <w:multiLevelType w:val="multilevel"/>
    <w:tmpl w:val="3A48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4294"/>
    <w:multiLevelType w:val="multilevel"/>
    <w:tmpl w:val="B32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12482"/>
    <w:multiLevelType w:val="multilevel"/>
    <w:tmpl w:val="A10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F565E"/>
    <w:multiLevelType w:val="hybridMultilevel"/>
    <w:tmpl w:val="4028C8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1A5F41"/>
    <w:multiLevelType w:val="multilevel"/>
    <w:tmpl w:val="37FA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A55D1"/>
    <w:multiLevelType w:val="hybridMultilevel"/>
    <w:tmpl w:val="F6500070"/>
    <w:lvl w:ilvl="0" w:tplc="7F184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80F41"/>
    <w:multiLevelType w:val="multilevel"/>
    <w:tmpl w:val="C5F6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30CFE"/>
    <w:multiLevelType w:val="hybridMultilevel"/>
    <w:tmpl w:val="04DE190C"/>
    <w:lvl w:ilvl="0" w:tplc="A6FE0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64E5E"/>
    <w:multiLevelType w:val="multilevel"/>
    <w:tmpl w:val="730C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9422E"/>
    <w:multiLevelType w:val="multilevel"/>
    <w:tmpl w:val="50B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03D90"/>
    <w:multiLevelType w:val="hybridMultilevel"/>
    <w:tmpl w:val="464C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03CE3"/>
    <w:multiLevelType w:val="hybridMultilevel"/>
    <w:tmpl w:val="75C46FE6"/>
    <w:lvl w:ilvl="0" w:tplc="6D663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EA6EE5"/>
    <w:multiLevelType w:val="hybridMultilevel"/>
    <w:tmpl w:val="38D01534"/>
    <w:lvl w:ilvl="0" w:tplc="D506E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3A73B0"/>
    <w:multiLevelType w:val="hybridMultilevel"/>
    <w:tmpl w:val="977CD598"/>
    <w:lvl w:ilvl="0" w:tplc="3C6694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F75465"/>
    <w:multiLevelType w:val="multilevel"/>
    <w:tmpl w:val="DDF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B317A"/>
    <w:multiLevelType w:val="hybridMultilevel"/>
    <w:tmpl w:val="9A8EA2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A55391"/>
    <w:multiLevelType w:val="hybridMultilevel"/>
    <w:tmpl w:val="667C37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67265B"/>
    <w:multiLevelType w:val="hybridMultilevel"/>
    <w:tmpl w:val="4DE853B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763C8C"/>
    <w:multiLevelType w:val="hybridMultilevel"/>
    <w:tmpl w:val="11985D0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D00968"/>
    <w:multiLevelType w:val="hybridMultilevel"/>
    <w:tmpl w:val="0E3A1A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2A7C48"/>
    <w:multiLevelType w:val="multilevel"/>
    <w:tmpl w:val="648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D206C"/>
    <w:multiLevelType w:val="multilevel"/>
    <w:tmpl w:val="20B8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994D6D"/>
    <w:multiLevelType w:val="hybridMultilevel"/>
    <w:tmpl w:val="088AF0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E328CA"/>
    <w:multiLevelType w:val="multilevel"/>
    <w:tmpl w:val="30B8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F64FE"/>
    <w:multiLevelType w:val="multilevel"/>
    <w:tmpl w:val="527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F5586"/>
    <w:multiLevelType w:val="hybridMultilevel"/>
    <w:tmpl w:val="7DB6272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2BA3BED"/>
    <w:multiLevelType w:val="hybridMultilevel"/>
    <w:tmpl w:val="599E903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FFF6114"/>
    <w:multiLevelType w:val="hybridMultilevel"/>
    <w:tmpl w:val="26B685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772D47"/>
    <w:multiLevelType w:val="multilevel"/>
    <w:tmpl w:val="875A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0044A6"/>
    <w:multiLevelType w:val="multilevel"/>
    <w:tmpl w:val="B10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EA6481"/>
    <w:multiLevelType w:val="multilevel"/>
    <w:tmpl w:val="F610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5C7428"/>
    <w:multiLevelType w:val="multilevel"/>
    <w:tmpl w:val="C284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395775"/>
    <w:multiLevelType w:val="hybridMultilevel"/>
    <w:tmpl w:val="F79CDBF4"/>
    <w:lvl w:ilvl="0" w:tplc="48541BE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7"/>
  </w:num>
  <w:num w:numId="5">
    <w:abstractNumId w:val="7"/>
  </w:num>
  <w:num w:numId="6">
    <w:abstractNumId w:val="11"/>
  </w:num>
  <w:num w:numId="7">
    <w:abstractNumId w:val="5"/>
  </w:num>
  <w:num w:numId="8">
    <w:abstractNumId w:val="26"/>
  </w:num>
  <w:num w:numId="9">
    <w:abstractNumId w:val="31"/>
  </w:num>
  <w:num w:numId="10">
    <w:abstractNumId w:val="23"/>
  </w:num>
  <w:num w:numId="11">
    <w:abstractNumId w:val="3"/>
  </w:num>
  <w:num w:numId="12">
    <w:abstractNumId w:val="12"/>
  </w:num>
  <w:num w:numId="13">
    <w:abstractNumId w:val="27"/>
  </w:num>
  <w:num w:numId="14">
    <w:abstractNumId w:val="32"/>
  </w:num>
  <w:num w:numId="15">
    <w:abstractNumId w:val="34"/>
  </w:num>
  <w:num w:numId="16">
    <w:abstractNumId w:val="33"/>
  </w:num>
  <w:num w:numId="17">
    <w:abstractNumId w:val="2"/>
  </w:num>
  <w:num w:numId="18">
    <w:abstractNumId w:val="24"/>
  </w:num>
  <w:num w:numId="19">
    <w:abstractNumId w:val="13"/>
  </w:num>
  <w:num w:numId="20">
    <w:abstractNumId w:val="22"/>
  </w:num>
  <w:num w:numId="21">
    <w:abstractNumId w:val="15"/>
  </w:num>
  <w:num w:numId="22">
    <w:abstractNumId w:val="8"/>
  </w:num>
  <w:num w:numId="23">
    <w:abstractNumId w:val="29"/>
  </w:num>
  <w:num w:numId="24">
    <w:abstractNumId w:val="30"/>
  </w:num>
  <w:num w:numId="25">
    <w:abstractNumId w:val="10"/>
  </w:num>
  <w:num w:numId="26">
    <w:abstractNumId w:val="28"/>
  </w:num>
  <w:num w:numId="27">
    <w:abstractNumId w:val="21"/>
  </w:num>
  <w:num w:numId="28">
    <w:abstractNumId w:val="25"/>
  </w:num>
  <w:num w:numId="29">
    <w:abstractNumId w:val="16"/>
  </w:num>
  <w:num w:numId="30">
    <w:abstractNumId w:val="14"/>
  </w:num>
  <w:num w:numId="31">
    <w:abstractNumId w:val="35"/>
  </w:num>
  <w:num w:numId="32">
    <w:abstractNumId w:val="20"/>
  </w:num>
  <w:num w:numId="33">
    <w:abstractNumId w:val="0"/>
  </w:num>
  <w:num w:numId="34">
    <w:abstractNumId w:val="19"/>
  </w:num>
  <w:num w:numId="35">
    <w:abstractNumId w:val="1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28"/>
    <w:rsid w:val="00024D6A"/>
    <w:rsid w:val="000C3041"/>
    <w:rsid w:val="000C412C"/>
    <w:rsid w:val="000E3265"/>
    <w:rsid w:val="0052692D"/>
    <w:rsid w:val="00721701"/>
    <w:rsid w:val="00797928"/>
    <w:rsid w:val="00812C9E"/>
    <w:rsid w:val="008C2E30"/>
    <w:rsid w:val="009434CD"/>
    <w:rsid w:val="009A59AF"/>
    <w:rsid w:val="00BA0053"/>
    <w:rsid w:val="00C1672D"/>
    <w:rsid w:val="00D97837"/>
    <w:rsid w:val="00E73351"/>
    <w:rsid w:val="00EA74C5"/>
    <w:rsid w:val="00FA71F4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0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0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0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04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04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04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04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04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04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0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30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30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304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304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304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304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304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304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C30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30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304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C304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C3041"/>
    <w:rPr>
      <w:b/>
      <w:bCs/>
    </w:rPr>
  </w:style>
  <w:style w:type="character" w:styleId="a8">
    <w:name w:val="Emphasis"/>
    <w:basedOn w:val="a0"/>
    <w:uiPriority w:val="20"/>
    <w:qFormat/>
    <w:rsid w:val="000C304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3041"/>
    <w:rPr>
      <w:szCs w:val="32"/>
    </w:rPr>
  </w:style>
  <w:style w:type="paragraph" w:styleId="aa">
    <w:name w:val="List Paragraph"/>
    <w:basedOn w:val="a"/>
    <w:uiPriority w:val="34"/>
    <w:qFormat/>
    <w:rsid w:val="000C30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041"/>
    <w:rPr>
      <w:i/>
    </w:rPr>
  </w:style>
  <w:style w:type="character" w:customStyle="1" w:styleId="22">
    <w:name w:val="Цитата 2 Знак"/>
    <w:basedOn w:val="a0"/>
    <w:link w:val="21"/>
    <w:uiPriority w:val="29"/>
    <w:rsid w:val="000C304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304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3041"/>
    <w:rPr>
      <w:b/>
      <w:i/>
      <w:sz w:val="24"/>
    </w:rPr>
  </w:style>
  <w:style w:type="character" w:styleId="ad">
    <w:name w:val="Subtle Emphasis"/>
    <w:uiPriority w:val="19"/>
    <w:qFormat/>
    <w:rsid w:val="000C304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304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304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304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304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304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269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0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0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0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04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04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04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04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04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04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0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30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30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304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304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304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304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304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304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C30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30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304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C304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C3041"/>
    <w:rPr>
      <w:b/>
      <w:bCs/>
    </w:rPr>
  </w:style>
  <w:style w:type="character" w:styleId="a8">
    <w:name w:val="Emphasis"/>
    <w:basedOn w:val="a0"/>
    <w:uiPriority w:val="20"/>
    <w:qFormat/>
    <w:rsid w:val="000C304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3041"/>
    <w:rPr>
      <w:szCs w:val="32"/>
    </w:rPr>
  </w:style>
  <w:style w:type="paragraph" w:styleId="aa">
    <w:name w:val="List Paragraph"/>
    <w:basedOn w:val="a"/>
    <w:uiPriority w:val="34"/>
    <w:qFormat/>
    <w:rsid w:val="000C30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041"/>
    <w:rPr>
      <w:i/>
    </w:rPr>
  </w:style>
  <w:style w:type="character" w:customStyle="1" w:styleId="22">
    <w:name w:val="Цитата 2 Знак"/>
    <w:basedOn w:val="a0"/>
    <w:link w:val="21"/>
    <w:uiPriority w:val="29"/>
    <w:rsid w:val="000C304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304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3041"/>
    <w:rPr>
      <w:b/>
      <w:i/>
      <w:sz w:val="24"/>
    </w:rPr>
  </w:style>
  <w:style w:type="character" w:styleId="ad">
    <w:name w:val="Subtle Emphasis"/>
    <w:uiPriority w:val="19"/>
    <w:qFormat/>
    <w:rsid w:val="000C304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304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304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304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304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304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269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6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9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9</cp:revision>
  <dcterms:created xsi:type="dcterms:W3CDTF">2019-05-15T12:38:00Z</dcterms:created>
  <dcterms:modified xsi:type="dcterms:W3CDTF">2019-05-21T07:25:00Z</dcterms:modified>
</cp:coreProperties>
</file>